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A6" w:rsidRPr="001A1EA6" w:rsidRDefault="001A1EA6" w:rsidP="00EC280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 туристам</w:t>
      </w:r>
    </w:p>
    <w:p w:rsidR="001A1EA6" w:rsidRDefault="001A1EA6" w:rsidP="001A1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Что взять с собой</w:t>
      </w:r>
    </w:p>
    <w:p w:rsidR="001A1EA6" w:rsidRPr="001A1EA6" w:rsidRDefault="001A1EA6" w:rsidP="001A1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003300"/>
          <w:sz w:val="20"/>
          <w:szCs w:val="20"/>
          <w:lang w:eastAsia="ru-RU"/>
        </w:rPr>
        <w:t>Одежда: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Куртка, ветровка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Накидка от дождя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Спортивный костюм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Купальный костюм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Футболка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Шорты</w:t>
      </w:r>
    </w:p>
    <w:p w:rsidR="001A1EA6" w:rsidRPr="001A1EA6" w:rsidRDefault="001A1EA6" w:rsidP="001A1EA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Бейсболка (косынка)</w:t>
      </w:r>
    </w:p>
    <w:p w:rsidR="001A1EA6" w:rsidRPr="001A1EA6" w:rsidRDefault="001A1EA6" w:rsidP="001A1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003300"/>
          <w:sz w:val="20"/>
          <w:szCs w:val="20"/>
          <w:lang w:eastAsia="ru-RU"/>
        </w:rPr>
        <w:t>Обувь:</w:t>
      </w:r>
    </w:p>
    <w:p w:rsidR="001A1EA6" w:rsidRPr="001A1EA6" w:rsidRDefault="001A1EA6" w:rsidP="001A1E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Кроссовки (кеды)</w:t>
      </w:r>
    </w:p>
    <w:p w:rsidR="001A1EA6" w:rsidRPr="001A1EA6" w:rsidRDefault="001A1EA6" w:rsidP="001A1EA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Сланцы или пляжные тапочки (ходить в лагере)</w:t>
      </w:r>
    </w:p>
    <w:p w:rsidR="001A1EA6" w:rsidRPr="001A1EA6" w:rsidRDefault="001A1EA6" w:rsidP="001A1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003300"/>
          <w:sz w:val="20"/>
          <w:szCs w:val="20"/>
          <w:lang w:eastAsia="ru-RU"/>
        </w:rPr>
        <w:t>Инвентарь: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Тарелка, кружка, ложка, нож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Рюкзак (или большая сумка)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Фонарик 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Крем от комаров, клещей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Крем от загара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Туалетный набор (полотенце, мыло, зубная паста, щетка, туалетная бумага)</w:t>
      </w:r>
    </w:p>
    <w:p w:rsidR="001A1EA6" w:rsidRPr="001A1EA6" w:rsidRDefault="001A1EA6" w:rsidP="001A1EA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Аптечка с «индивидуальными» таблетками</w:t>
      </w:r>
    </w:p>
    <w:p w:rsidR="001A1EA6" w:rsidRPr="001A1EA6" w:rsidRDefault="001A1EA6" w:rsidP="001A1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003300"/>
          <w:sz w:val="20"/>
          <w:szCs w:val="20"/>
          <w:lang w:eastAsia="ru-RU"/>
        </w:rPr>
        <w:t>Рекомендации:</w:t>
      </w:r>
    </w:p>
    <w:p w:rsidR="001A1EA6" w:rsidRPr="001A1EA6" w:rsidRDefault="001A1EA6" w:rsidP="001A1E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начало маршрута рекомендуем взять с собой питьевую воду и </w:t>
      </w:r>
      <w:r w:rsidR="00FD330F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перекус, т.к. питание в 1 день только ужин, 2ой день  завтрак, обед.</w:t>
      </w:r>
    </w:p>
    <w:p w:rsidR="001A1EA6" w:rsidRPr="001A1EA6" w:rsidRDefault="001A1EA6" w:rsidP="001A1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Правила безопасности на воде</w:t>
      </w:r>
    </w:p>
    <w:p w:rsidR="001A1EA6" w:rsidRPr="001A1EA6" w:rsidRDefault="001A1EA6" w:rsidP="001A1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Помните, что выходя на воду на сплавном судне, вы всегда (даже в самую тихую и спокойную погоду на ровной воде) вступаете в единоборство со стихией. Причем добровольно на свой страх и риск.</w:t>
      </w:r>
    </w:p>
    <w:p w:rsidR="001A1EA6" w:rsidRPr="001A1EA6" w:rsidRDefault="001A1EA6" w:rsidP="001A1E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нырять в незнакомых местах - предварительно убедитесь в безопасности</w:t>
      </w:r>
    </w:p>
    <w:p w:rsidR="001A1EA6" w:rsidRPr="001A1EA6" w:rsidRDefault="001A1EA6" w:rsidP="001A1E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заплывать далеко – рассчитывать свои силы</w:t>
      </w:r>
    </w:p>
    <w:p w:rsidR="001A1EA6" w:rsidRPr="001A1EA6" w:rsidRDefault="001A1EA6" w:rsidP="001A1E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купаться и не выходить на воду в нетрезвом виде</w:t>
      </w:r>
    </w:p>
    <w:p w:rsidR="001A1EA6" w:rsidRPr="001A1EA6" w:rsidRDefault="001A1EA6" w:rsidP="001A1E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передвигаться по маршруту в нетрезвом виде</w:t>
      </w:r>
    </w:p>
    <w:p w:rsidR="001A1EA6" w:rsidRPr="001A1EA6" w:rsidRDefault="001A1EA6" w:rsidP="001A1E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Четко выполнять команды инструктора или старшего в группе </w:t>
      </w:r>
    </w:p>
    <w:p w:rsidR="001A1EA6" w:rsidRPr="001A1EA6" w:rsidRDefault="001A1EA6" w:rsidP="001A1E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Ваша жизнь и здоровье во многом зависят от ваших действий!</w:t>
      </w:r>
    </w:p>
    <w:p w:rsidR="001A1EA6" w:rsidRPr="001A1EA6" w:rsidRDefault="001A1EA6" w:rsidP="001A1E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lang w:eastAsia="ru-RU"/>
        </w:rPr>
        <w:t>Правила безопасности в лагере</w:t>
      </w:r>
    </w:p>
    <w:p w:rsidR="001A1EA6" w:rsidRPr="001A1EA6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Ставить на костер и снимать котлы в рукавицах</w:t>
      </w:r>
    </w:p>
    <w:p w:rsidR="001A1EA6" w:rsidRPr="001A1EA6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Котлы не передавать </w:t>
      </w:r>
      <w:proofErr w:type="gramStart"/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</w:t>
      </w:r>
      <w:proofErr w:type="gramEnd"/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сидящими, ставить только на специально приготовленные места</w:t>
      </w:r>
    </w:p>
    <w:p w:rsidR="001A1EA6" w:rsidRPr="001A1EA6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Костровой трос снимать сразу после приготовления пищи</w:t>
      </w:r>
    </w:p>
    <w:p w:rsidR="001A1EA6" w:rsidRPr="001A1EA6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Употреблять в пищу только знакомые грибы и ягоды</w:t>
      </w:r>
    </w:p>
    <w:p w:rsidR="001A1EA6" w:rsidRPr="001A1EA6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О появлении в лагере посторонних немедленно сообщать инструктору</w:t>
      </w:r>
    </w:p>
    <w:p w:rsidR="00705A5F" w:rsidRDefault="001A1EA6" w:rsidP="001A1EA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1EA6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Ежедневно осматривать друг друга на предмет обнаружения клещей</w:t>
      </w:r>
    </w:p>
    <w:p w:rsidR="00FD330F" w:rsidRPr="00FD330F" w:rsidRDefault="00FD330F" w:rsidP="00FD330F">
      <w:pPr>
        <w:pStyle w:val="a5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 w:rsidRPr="00FD33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Опоздание и досрочный выезд не компенсируются!!!</w:t>
      </w:r>
    </w:p>
    <w:sectPr w:rsidR="00FD330F" w:rsidRPr="00FD330F" w:rsidSect="005F7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B32B2"/>
    <w:multiLevelType w:val="multilevel"/>
    <w:tmpl w:val="3072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B63B2"/>
    <w:multiLevelType w:val="multilevel"/>
    <w:tmpl w:val="D2AA7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179D0"/>
    <w:multiLevelType w:val="multilevel"/>
    <w:tmpl w:val="86A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81536D"/>
    <w:multiLevelType w:val="multilevel"/>
    <w:tmpl w:val="9EB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9D4A37"/>
    <w:multiLevelType w:val="multilevel"/>
    <w:tmpl w:val="E400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521C3"/>
    <w:multiLevelType w:val="multilevel"/>
    <w:tmpl w:val="E16C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B122EC"/>
    <w:multiLevelType w:val="multilevel"/>
    <w:tmpl w:val="001A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A1EA6"/>
    <w:rsid w:val="001A1EA6"/>
    <w:rsid w:val="00292EE6"/>
    <w:rsid w:val="003371DF"/>
    <w:rsid w:val="00450DD5"/>
    <w:rsid w:val="005F7724"/>
    <w:rsid w:val="00EC2802"/>
    <w:rsid w:val="00FD3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724"/>
  </w:style>
  <w:style w:type="paragraph" w:styleId="1">
    <w:name w:val="heading 1"/>
    <w:basedOn w:val="a"/>
    <w:link w:val="10"/>
    <w:uiPriority w:val="9"/>
    <w:qFormat/>
    <w:rsid w:val="001A1E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1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1E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1E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A1EA6"/>
    <w:rPr>
      <w:b/>
      <w:bCs/>
    </w:rPr>
  </w:style>
  <w:style w:type="paragraph" w:styleId="a4">
    <w:name w:val="Normal (Web)"/>
    <w:basedOn w:val="a"/>
    <w:uiPriority w:val="99"/>
    <w:semiHidden/>
    <w:unhideWhenUsed/>
    <w:rsid w:val="001A1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33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2013-07-08T05:12:00Z</cp:lastPrinted>
  <dcterms:created xsi:type="dcterms:W3CDTF">2013-07-08T04:58:00Z</dcterms:created>
  <dcterms:modified xsi:type="dcterms:W3CDTF">2013-07-10T05:53:00Z</dcterms:modified>
</cp:coreProperties>
</file>